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D8" w:rsidRPr="002B54C5" w:rsidRDefault="00212ED8" w:rsidP="00212ED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tab/>
      </w: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12ED8" w:rsidRPr="002B54C5" w:rsidRDefault="00212ED8" w:rsidP="00212ED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12ED8" w:rsidRPr="002B54C5" w:rsidRDefault="00212ED8" w:rsidP="00212ED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12ED8" w:rsidRPr="002B54C5" w:rsidRDefault="00212ED8" w:rsidP="00212ED8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12ED8" w:rsidRPr="002B54C5" w:rsidRDefault="00212ED8" w:rsidP="00212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212ED8" w:rsidRDefault="00212ED8" w:rsidP="00212ED8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Аннотация к рабочей программе дисциплины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956F09">
        <w:rPr>
          <w:rFonts w:ascii="Times New Roman" w:hAnsi="Times New Roman" w:cs="Times New Roman"/>
          <w:b/>
          <w:sz w:val="28"/>
          <w:szCs w:val="28"/>
        </w:rPr>
        <w:t>БД.05 История</w:t>
      </w:r>
    </w:p>
    <w:p w:rsidR="00212ED8" w:rsidRPr="00F8329F" w:rsidRDefault="00212ED8" w:rsidP="00212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Специальность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F8329F">
        <w:rPr>
          <w:rFonts w:ascii="Times New Roman" w:hAnsi="Times New Roman" w:cs="Times New Roman"/>
          <w:b/>
          <w:sz w:val="28"/>
          <w:szCs w:val="28"/>
        </w:rPr>
        <w:t>40.02.02 Правоохранительная деятельность</w:t>
      </w:r>
    </w:p>
    <w:p w:rsidR="00212ED8" w:rsidRPr="009E0122" w:rsidRDefault="00212ED8" w:rsidP="00212ED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9E0122"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программы.</w:t>
      </w:r>
    </w:p>
    <w:p w:rsidR="00212ED8" w:rsidRPr="009E0122" w:rsidRDefault="00212ED8" w:rsidP="00212E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122">
        <w:rPr>
          <w:rFonts w:ascii="Times New Roman" w:hAnsi="Times New Roman" w:cs="Times New Roman"/>
          <w:sz w:val="28"/>
          <w:szCs w:val="28"/>
        </w:rPr>
        <w:t>Рабочая 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по профессиям:</w:t>
      </w:r>
      <w:r w:rsidRPr="009E01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2ED8" w:rsidRDefault="00212ED8" w:rsidP="00212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649">
        <w:rPr>
          <w:rFonts w:ascii="Times New Roman" w:hAnsi="Times New Roman" w:cs="Times New Roman"/>
          <w:sz w:val="28"/>
          <w:szCs w:val="28"/>
        </w:rPr>
        <w:t>40.02.02 Правоохранительная деятельность</w:t>
      </w:r>
    </w:p>
    <w:p w:rsidR="00212ED8" w:rsidRPr="009E0122" w:rsidRDefault="00212ED8" w:rsidP="00212ED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649">
        <w:rPr>
          <w:rFonts w:ascii="Times New Roman" w:hAnsi="Times New Roman" w:cs="Times New Roman"/>
          <w:sz w:val="28"/>
          <w:szCs w:val="28"/>
        </w:rPr>
        <w:t xml:space="preserve"> </w:t>
      </w:r>
      <w:r w:rsidRPr="009E0122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образования. </w:t>
      </w:r>
      <w:proofErr w:type="gramStart"/>
      <w:r w:rsidRPr="009E0122">
        <w:rPr>
          <w:rFonts w:ascii="Times New Roman" w:hAnsi="Times New Roman" w:cs="Times New Roman"/>
          <w:sz w:val="28"/>
          <w:szCs w:val="28"/>
        </w:rPr>
        <w:t xml:space="preserve">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СПО (письмо Департамента государственной политики в сфере подготовки рабочих кадров и ДПО </w:t>
      </w:r>
      <w:proofErr w:type="spellStart"/>
      <w:r w:rsidRPr="009E012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E0122">
        <w:rPr>
          <w:rFonts w:ascii="Times New Roman" w:hAnsi="Times New Roman" w:cs="Times New Roman"/>
          <w:sz w:val="28"/>
          <w:szCs w:val="28"/>
        </w:rPr>
        <w:t xml:space="preserve"> России от 17.03.2015г. №06-259).</w:t>
      </w:r>
      <w:proofErr w:type="gramEnd"/>
    </w:p>
    <w:p w:rsidR="00212ED8" w:rsidRPr="009E0122" w:rsidRDefault="00212ED8" w:rsidP="00212ED8">
      <w:pPr>
        <w:pStyle w:val="a4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Pr="009E0122">
        <w:rPr>
          <w:rFonts w:ascii="Times New Roman" w:hAnsi="Times New Roman" w:cs="Times New Roman"/>
          <w:b/>
          <w:sz w:val="28"/>
          <w:szCs w:val="28"/>
        </w:rPr>
        <w:t>Место дисциплины в структуре программы подготовки квалифицированных рабочих, служащих:</w:t>
      </w:r>
    </w:p>
    <w:p w:rsidR="00212ED8" w:rsidRPr="009E0122" w:rsidRDefault="00212ED8" w:rsidP="00212E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0122">
        <w:rPr>
          <w:rFonts w:ascii="Times New Roman" w:hAnsi="Times New Roman" w:cs="Times New Roman"/>
          <w:sz w:val="28"/>
          <w:szCs w:val="28"/>
        </w:rPr>
        <w:t xml:space="preserve">Учебная дисциплина «История» является учебным предметом обязательной предметной области «Общественные науки» ФГОС среднего общего образования для всех специальностей среднего профессионального образования гуманитарного   профиля при реализации программ подготовки квалифицированных рабочих, служащих. </w:t>
      </w:r>
    </w:p>
    <w:p w:rsidR="00212ED8" w:rsidRPr="009E0122" w:rsidRDefault="00212ED8" w:rsidP="00212ED8">
      <w:pPr>
        <w:pStyle w:val="a4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Pr="009E0122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212ED8" w:rsidRPr="009E0122" w:rsidRDefault="00212ED8" w:rsidP="0021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122">
        <w:rPr>
          <w:rFonts w:ascii="Times New Roman" w:hAnsi="Times New Roman" w:cs="Times New Roman"/>
          <w:sz w:val="28"/>
          <w:szCs w:val="28"/>
        </w:rPr>
        <w:t xml:space="preserve">Содержание программы «История» направлена на достижение следующих </w:t>
      </w:r>
      <w:r w:rsidRPr="009E0122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212ED8" w:rsidRPr="009E0122" w:rsidRDefault="00212ED8" w:rsidP="00212ED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122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9E0122">
        <w:rPr>
          <w:rFonts w:ascii="Times New Roman" w:hAnsi="Times New Roman" w:cs="Times New Roman"/>
          <w:sz w:val="28"/>
          <w:szCs w:val="28"/>
        </w:rPr>
        <w:t xml:space="preserve"> у молодого поколения исторических ориентиров самоидентификации в современном мире, гражданской идентичности личности;</w:t>
      </w:r>
    </w:p>
    <w:p w:rsidR="00212ED8" w:rsidRPr="009E0122" w:rsidRDefault="00212ED8" w:rsidP="00212ED8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9E0122">
        <w:rPr>
          <w:b/>
          <w:sz w:val="28"/>
          <w:szCs w:val="28"/>
        </w:rPr>
        <w:t xml:space="preserve"> формирование </w:t>
      </w:r>
      <w:r w:rsidRPr="009E0122">
        <w:rPr>
          <w:sz w:val="28"/>
          <w:szCs w:val="28"/>
        </w:rPr>
        <w:t>понимания истории как процесса эволюции общества, цивилизации и истории как науки;</w:t>
      </w:r>
    </w:p>
    <w:p w:rsidR="00212ED8" w:rsidRPr="009E0122" w:rsidRDefault="00212ED8" w:rsidP="00212ED8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9E0122">
        <w:rPr>
          <w:b/>
          <w:sz w:val="28"/>
          <w:szCs w:val="28"/>
        </w:rPr>
        <w:lastRenderedPageBreak/>
        <w:t xml:space="preserve">усвоение </w:t>
      </w:r>
      <w:r w:rsidRPr="009E0122">
        <w:rPr>
          <w:sz w:val="28"/>
          <w:szCs w:val="28"/>
        </w:rPr>
        <w:t>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212ED8" w:rsidRPr="009E0122" w:rsidRDefault="00212ED8" w:rsidP="00212ED8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9E0122">
        <w:rPr>
          <w:b/>
          <w:sz w:val="28"/>
          <w:szCs w:val="28"/>
        </w:rPr>
        <w:t xml:space="preserve"> развитие </w:t>
      </w:r>
      <w:r w:rsidRPr="009E0122">
        <w:rPr>
          <w:sz w:val="28"/>
          <w:szCs w:val="28"/>
        </w:rPr>
        <w:t xml:space="preserve">способности у </w:t>
      </w:r>
      <w:proofErr w:type="gramStart"/>
      <w:r w:rsidRPr="009E0122">
        <w:rPr>
          <w:sz w:val="28"/>
          <w:szCs w:val="28"/>
        </w:rPr>
        <w:t>обучающихся</w:t>
      </w:r>
      <w:proofErr w:type="gramEnd"/>
      <w:r w:rsidRPr="009E0122">
        <w:rPr>
          <w:sz w:val="28"/>
          <w:szCs w:val="28"/>
        </w:rPr>
        <w:t xml:space="preserve"> осмысливать важнейшие исторические события, процессы и явления;</w:t>
      </w:r>
    </w:p>
    <w:p w:rsidR="00212ED8" w:rsidRPr="009E0122" w:rsidRDefault="00212ED8" w:rsidP="00212ED8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9E0122">
        <w:rPr>
          <w:b/>
          <w:sz w:val="28"/>
          <w:szCs w:val="28"/>
        </w:rPr>
        <w:t>формирование</w:t>
      </w:r>
      <w:r w:rsidRPr="009E0122">
        <w:rPr>
          <w:sz w:val="28"/>
          <w:szCs w:val="28"/>
        </w:rPr>
        <w:t xml:space="preserve">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212ED8" w:rsidRPr="009E0122" w:rsidRDefault="00212ED8" w:rsidP="00212ED8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9E0122">
        <w:rPr>
          <w:b/>
          <w:sz w:val="28"/>
          <w:szCs w:val="28"/>
        </w:rPr>
        <w:t>воспитание</w:t>
      </w:r>
      <w:r w:rsidRPr="009E0122">
        <w:rPr>
          <w:sz w:val="28"/>
          <w:szCs w:val="28"/>
        </w:rPr>
        <w:t xml:space="preserve">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212ED8" w:rsidRPr="00212ED8" w:rsidRDefault="00212ED8" w:rsidP="00212E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D8">
        <w:rPr>
          <w:rFonts w:ascii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212ED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12ED8">
        <w:rPr>
          <w:rFonts w:ascii="Times New Roman" w:hAnsi="Times New Roman" w:cs="Times New Roman"/>
          <w:sz w:val="28"/>
          <w:szCs w:val="28"/>
        </w:rPr>
        <w:t xml:space="preserve">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5"/>
      </w:tblGrid>
      <w:tr w:rsidR="00212ED8" w:rsidRPr="00212ED8" w:rsidTr="00F239B4">
        <w:trPr>
          <w:trHeight w:val="649"/>
        </w:trPr>
        <w:tc>
          <w:tcPr>
            <w:tcW w:w="1101" w:type="dxa"/>
            <w:vAlign w:val="center"/>
            <w:hideMark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 xml:space="preserve">ЛР, МР, </w:t>
            </w:r>
            <w:proofErr w:type="gramStart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, ЛРВ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ЛР 1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ЛР 2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ЛР 3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Готовность к служению Отечеству, его защите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ЛР 5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ЛР 6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</w:t>
            </w:r>
            <w:r w:rsidRPr="00212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ЛР 7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ЛР 8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ЛР 9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ЛР 11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ЛР 12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ЛР 13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ЛР 14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ЛР 15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МР 1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МР 2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МР 3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МР 4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к самостоятельной информационно-</w:t>
            </w:r>
            <w:r w:rsidRPr="00212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МР 5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МР 6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Умение определять назначение и функции различных социальных институтов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МР 7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МР 8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МР 9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 xml:space="preserve"> знаний о месте и роли исторической науки в системе научных дисциплин, представлений об историографии;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Владение системными историческими знаниями, понимание места и роли России в мировой истории;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ПР3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Владение приемами работы с историческими источниками, умениями самостоятельно анализировать документальную базу по исторической тематике;</w:t>
            </w:r>
          </w:p>
        </w:tc>
      </w:tr>
      <w:tr w:rsidR="00212ED8" w:rsidRPr="00212ED8" w:rsidTr="00F239B4">
        <w:trPr>
          <w:trHeight w:val="276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 xml:space="preserve"> умений оценивать различные исторические версии.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bCs/>
                <w:sz w:val="28"/>
                <w:szCs w:val="28"/>
              </w:rPr>
              <w:t>ЛРВ 1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Осознающий</w:t>
            </w:r>
            <w:proofErr w:type="gramEnd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 xml:space="preserve"> себя гражданином и защитником великой страны.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bCs/>
                <w:sz w:val="28"/>
                <w:szCs w:val="28"/>
              </w:rPr>
              <w:t>ЛРВ 2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bCs/>
                <w:sz w:val="28"/>
                <w:szCs w:val="28"/>
              </w:rPr>
              <w:t>ЛРВ 5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proofErr w:type="gramEnd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ЛРВ 8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Сопричастный</w:t>
            </w:r>
            <w:proofErr w:type="gramEnd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212ED8" w:rsidRPr="00212ED8" w:rsidTr="00F239B4">
        <w:trPr>
          <w:trHeight w:val="212"/>
        </w:trPr>
        <w:tc>
          <w:tcPr>
            <w:tcW w:w="1101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ЛРВ 12</w:t>
            </w:r>
          </w:p>
        </w:tc>
        <w:tc>
          <w:tcPr>
            <w:tcW w:w="8505" w:type="dxa"/>
            <w:vAlign w:val="center"/>
          </w:tcPr>
          <w:p w:rsidR="00212ED8" w:rsidRPr="00212ED8" w:rsidRDefault="00212ED8" w:rsidP="00F23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>Принимающий</w:t>
            </w:r>
            <w:proofErr w:type="gramEnd"/>
            <w:r w:rsidRPr="00212ED8">
              <w:rPr>
                <w:rFonts w:ascii="Times New Roman" w:hAnsi="Times New Roman" w:cs="Times New Roman"/>
                <w:sz w:val="28"/>
                <w:szCs w:val="28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</w:tbl>
    <w:p w:rsidR="00212ED8" w:rsidRPr="00212ED8" w:rsidRDefault="00212ED8" w:rsidP="00212ED8">
      <w:pPr>
        <w:tabs>
          <w:tab w:val="num" w:pos="540"/>
        </w:tabs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ED8" w:rsidRPr="00955E75" w:rsidRDefault="00212ED8" w:rsidP="0021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E75">
        <w:rPr>
          <w:rFonts w:ascii="Times New Roman" w:hAnsi="Times New Roman" w:cs="Times New Roman"/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212ED8" w:rsidRPr="00212ED8" w:rsidRDefault="00212ED8" w:rsidP="00212ED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12ED8">
        <w:rPr>
          <w:rFonts w:ascii="Times New Roman" w:hAnsi="Times New Roman"/>
          <w:sz w:val="28"/>
          <w:szCs w:val="28"/>
        </w:rPr>
        <w:t xml:space="preserve">Максимальная учебная нагрузка </w:t>
      </w:r>
      <w:proofErr w:type="gramStart"/>
      <w:r w:rsidRPr="00212ED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12ED8">
        <w:rPr>
          <w:rFonts w:ascii="Times New Roman" w:hAnsi="Times New Roman"/>
          <w:sz w:val="28"/>
          <w:szCs w:val="28"/>
        </w:rPr>
        <w:t xml:space="preserve"> 1</w:t>
      </w:r>
      <w:r w:rsidR="00733C4C">
        <w:rPr>
          <w:rFonts w:ascii="Times New Roman" w:hAnsi="Times New Roman"/>
          <w:sz w:val="28"/>
          <w:szCs w:val="28"/>
        </w:rPr>
        <w:t>8</w:t>
      </w:r>
      <w:r w:rsidRPr="00212ED8">
        <w:rPr>
          <w:rFonts w:ascii="Times New Roman" w:hAnsi="Times New Roman"/>
          <w:sz w:val="28"/>
          <w:szCs w:val="28"/>
        </w:rPr>
        <w:t>5 час, в том числе:</w:t>
      </w:r>
    </w:p>
    <w:p w:rsidR="00212ED8" w:rsidRPr="00212ED8" w:rsidRDefault="00212ED8" w:rsidP="0021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12ED8">
        <w:rPr>
          <w:rFonts w:ascii="Times New Roman" w:hAnsi="Times New Roman"/>
          <w:sz w:val="28"/>
          <w:szCs w:val="28"/>
        </w:rPr>
        <w:t xml:space="preserve">- </w:t>
      </w:r>
      <w:r w:rsidRPr="00212ED8">
        <w:rPr>
          <w:rFonts w:ascii="Times New Roman" w:eastAsia="Calibri" w:hAnsi="Times New Roman" w:cs="Times New Roman"/>
          <w:sz w:val="28"/>
          <w:szCs w:val="28"/>
        </w:rPr>
        <w:t>теоретическое обучение</w:t>
      </w:r>
      <w:r w:rsidRPr="00212ED8">
        <w:rPr>
          <w:rFonts w:ascii="Times New Roman" w:hAnsi="Times New Roman"/>
          <w:sz w:val="28"/>
          <w:szCs w:val="28"/>
        </w:rPr>
        <w:t xml:space="preserve"> 6</w:t>
      </w:r>
      <w:r w:rsidR="00733C4C">
        <w:rPr>
          <w:rFonts w:ascii="Times New Roman" w:hAnsi="Times New Roman"/>
          <w:sz w:val="28"/>
          <w:szCs w:val="28"/>
        </w:rPr>
        <w:t>4</w:t>
      </w:r>
      <w:r w:rsidRPr="00212ED8">
        <w:rPr>
          <w:rFonts w:ascii="Times New Roman" w:hAnsi="Times New Roman"/>
          <w:sz w:val="28"/>
          <w:szCs w:val="28"/>
        </w:rPr>
        <w:t xml:space="preserve"> часа,</w:t>
      </w:r>
    </w:p>
    <w:p w:rsidR="00212ED8" w:rsidRPr="00212ED8" w:rsidRDefault="00212ED8" w:rsidP="0021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2ED8">
        <w:rPr>
          <w:rFonts w:ascii="Times New Roman" w:hAnsi="Times New Roman"/>
          <w:sz w:val="28"/>
          <w:szCs w:val="28"/>
        </w:rPr>
        <w:t xml:space="preserve">- </w:t>
      </w:r>
      <w:r w:rsidRPr="00212ED8">
        <w:rPr>
          <w:rFonts w:ascii="Times New Roman" w:hAnsi="Times New Roman" w:cs="Times New Roman"/>
          <w:sz w:val="28"/>
          <w:szCs w:val="28"/>
        </w:rPr>
        <w:t>практические занятия – 46 часов.</w:t>
      </w:r>
      <w:r w:rsidRPr="00212ED8">
        <w:rPr>
          <w:rFonts w:ascii="Times New Roman" w:hAnsi="Times New Roman" w:cs="Times New Roman"/>
          <w:sz w:val="28"/>
          <w:szCs w:val="28"/>
        </w:rPr>
        <w:tab/>
      </w:r>
    </w:p>
    <w:p w:rsidR="00212ED8" w:rsidRDefault="00212ED8" w:rsidP="0021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12ED8">
        <w:rPr>
          <w:rFonts w:ascii="Times New Roman" w:hAnsi="Times New Roman"/>
          <w:sz w:val="28"/>
          <w:szCs w:val="28"/>
        </w:rPr>
        <w:t xml:space="preserve">- самостоятельная  работа </w:t>
      </w:r>
      <w:proofErr w:type="gramStart"/>
      <w:r w:rsidRPr="00212ED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12ED8">
        <w:rPr>
          <w:rFonts w:ascii="Times New Roman" w:hAnsi="Times New Roman"/>
          <w:sz w:val="28"/>
          <w:szCs w:val="28"/>
        </w:rPr>
        <w:t xml:space="preserve"> </w:t>
      </w:r>
      <w:r w:rsidR="00733C4C">
        <w:rPr>
          <w:rFonts w:ascii="Times New Roman" w:hAnsi="Times New Roman"/>
          <w:sz w:val="28"/>
          <w:szCs w:val="28"/>
        </w:rPr>
        <w:t>75</w:t>
      </w:r>
      <w:r w:rsidRPr="00212ED8">
        <w:rPr>
          <w:rFonts w:ascii="Times New Roman" w:hAnsi="Times New Roman"/>
          <w:sz w:val="28"/>
          <w:szCs w:val="28"/>
        </w:rPr>
        <w:t xml:space="preserve"> часов</w:t>
      </w:r>
    </w:p>
    <w:p w:rsidR="00733C4C" w:rsidRPr="00212ED8" w:rsidRDefault="00733C4C" w:rsidP="0021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</w:t>
      </w:r>
      <w:proofErr w:type="gramStart"/>
      <w:r>
        <w:rPr>
          <w:rFonts w:ascii="Times New Roman" w:hAnsi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/>
          <w:sz w:val="28"/>
          <w:szCs w:val="28"/>
        </w:rPr>
        <w:t xml:space="preserve"> -20 часов</w:t>
      </w:r>
    </w:p>
    <w:p w:rsidR="00212ED8" w:rsidRPr="00733C4C" w:rsidRDefault="00212ED8" w:rsidP="0073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2ED8">
        <w:rPr>
          <w:rFonts w:ascii="Times New Roman" w:hAnsi="Times New Roman" w:cs="Times New Roman"/>
          <w:sz w:val="28"/>
          <w:szCs w:val="28"/>
        </w:rPr>
        <w:t xml:space="preserve">  </w:t>
      </w:r>
      <w:r w:rsidRPr="00212ED8">
        <w:rPr>
          <w:rFonts w:ascii="Times New Roman" w:eastAsia="Calibri" w:hAnsi="Times New Roman" w:cs="Times New Roman"/>
          <w:b/>
          <w:iCs/>
          <w:sz w:val="28"/>
          <w:szCs w:val="28"/>
        </w:rPr>
        <w:t>Промежуточная аттестация</w:t>
      </w:r>
      <w:r w:rsidRPr="00212ED8">
        <w:rPr>
          <w:rFonts w:ascii="Times New Roman" w:hAnsi="Times New Roman" w:cs="Times New Roman"/>
          <w:b/>
          <w:iCs/>
          <w:sz w:val="28"/>
          <w:szCs w:val="28"/>
        </w:rPr>
        <w:t xml:space="preserve"> в форме </w:t>
      </w:r>
      <w:r w:rsidRPr="00212ED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7A4D30">
        <w:rPr>
          <w:rFonts w:ascii="Times New Roman" w:eastAsia="Calibri" w:hAnsi="Times New Roman" w:cs="Times New Roman"/>
          <w:b/>
          <w:iCs/>
          <w:sz w:val="28"/>
          <w:szCs w:val="28"/>
        </w:rPr>
        <w:t>экзамена</w:t>
      </w:r>
      <w:r w:rsidRPr="00212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D8" w:rsidRPr="00B4114E" w:rsidRDefault="00212ED8" w:rsidP="0021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B411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Разделы дисциплины:</w:t>
      </w:r>
    </w:p>
    <w:tbl>
      <w:tblPr>
        <w:tblpPr w:leftFromText="180" w:rightFromText="180" w:vertAnchor="text" w:horzAnchor="margin" w:tblpY="142"/>
        <w:tblW w:w="9808" w:type="dxa"/>
        <w:tblLayout w:type="fixed"/>
        <w:tblLook w:val="0000"/>
      </w:tblPr>
      <w:tblGrid>
        <w:gridCol w:w="9808"/>
      </w:tblGrid>
      <w:tr w:rsidR="00212ED8" w:rsidRPr="00B4114E" w:rsidTr="00F239B4">
        <w:trPr>
          <w:trHeight w:val="544"/>
        </w:trPr>
        <w:tc>
          <w:tcPr>
            <w:tcW w:w="9808" w:type="dxa"/>
          </w:tcPr>
          <w:p w:rsidR="00212ED8" w:rsidRPr="00B4114E" w:rsidRDefault="00212ED8" w:rsidP="00F2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1. Введение</w:t>
            </w:r>
          </w:p>
        </w:tc>
      </w:tr>
      <w:tr w:rsidR="00212ED8" w:rsidRPr="00B4114E" w:rsidTr="00F239B4">
        <w:trPr>
          <w:trHeight w:val="479"/>
        </w:trPr>
        <w:tc>
          <w:tcPr>
            <w:tcW w:w="9808" w:type="dxa"/>
          </w:tcPr>
          <w:p w:rsidR="00212ED8" w:rsidRPr="00B4114E" w:rsidRDefault="00212ED8" w:rsidP="00F2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1. Раздел 1. Древнейшая стадия истории человечества  </w:t>
            </w:r>
          </w:p>
        </w:tc>
      </w:tr>
      <w:tr w:rsidR="00212ED8" w:rsidRPr="00B4114E" w:rsidTr="00F239B4">
        <w:trPr>
          <w:trHeight w:val="272"/>
        </w:trPr>
        <w:tc>
          <w:tcPr>
            <w:tcW w:w="9808" w:type="dxa"/>
          </w:tcPr>
          <w:p w:rsidR="00212ED8" w:rsidRPr="00B4114E" w:rsidRDefault="00212ED8" w:rsidP="00F2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Раздел 2 . Цивилизации Древнего мира</w:t>
            </w:r>
          </w:p>
        </w:tc>
      </w:tr>
      <w:tr w:rsidR="00212ED8" w:rsidRPr="00B4114E" w:rsidTr="00F239B4">
        <w:trPr>
          <w:trHeight w:val="268"/>
        </w:trPr>
        <w:tc>
          <w:tcPr>
            <w:tcW w:w="9808" w:type="dxa"/>
          </w:tcPr>
          <w:p w:rsidR="00212ED8" w:rsidRPr="00B4114E" w:rsidRDefault="00212ED8" w:rsidP="00F2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3. Цивилизации Запада и Востока в Средние века  </w:t>
            </w:r>
          </w:p>
        </w:tc>
      </w:tr>
      <w:tr w:rsidR="00212ED8" w:rsidRPr="00B4114E" w:rsidTr="00F239B4">
        <w:tc>
          <w:tcPr>
            <w:tcW w:w="9808" w:type="dxa"/>
          </w:tcPr>
          <w:p w:rsidR="00212ED8" w:rsidRPr="00B4114E" w:rsidRDefault="00212ED8" w:rsidP="00F2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4. От Древней Руси к Российскому государству.  </w:t>
            </w:r>
          </w:p>
        </w:tc>
      </w:tr>
      <w:tr w:rsidR="00212ED8" w:rsidRPr="00B4114E" w:rsidTr="00F239B4">
        <w:trPr>
          <w:trHeight w:val="656"/>
        </w:trPr>
        <w:tc>
          <w:tcPr>
            <w:tcW w:w="9808" w:type="dxa"/>
            <w:vAlign w:val="center"/>
          </w:tcPr>
          <w:p w:rsidR="00212ED8" w:rsidRPr="00B4114E" w:rsidRDefault="00212ED8" w:rsidP="00F2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5. Россия в 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VI-ХVII веках: от великого княжества к царству.</w:t>
            </w:r>
          </w:p>
        </w:tc>
      </w:tr>
      <w:tr w:rsidR="00212ED8" w:rsidRPr="00B4114E" w:rsidTr="00F239B4">
        <w:trPr>
          <w:trHeight w:val="755"/>
        </w:trPr>
        <w:tc>
          <w:tcPr>
            <w:tcW w:w="9808" w:type="dxa"/>
            <w:vAlign w:val="center"/>
          </w:tcPr>
          <w:p w:rsidR="00212ED8" w:rsidRPr="00B4114E" w:rsidRDefault="00212ED8" w:rsidP="00F2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6.Страны Запада и Востока в 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VI-ХVIII веке.</w:t>
            </w:r>
          </w:p>
        </w:tc>
      </w:tr>
      <w:tr w:rsidR="00212ED8" w:rsidRPr="00B4114E" w:rsidTr="00F239B4">
        <w:tc>
          <w:tcPr>
            <w:tcW w:w="9808" w:type="dxa"/>
            <w:vAlign w:val="center"/>
          </w:tcPr>
          <w:p w:rsidR="00212ED8" w:rsidRPr="00B4114E" w:rsidRDefault="00212ED8" w:rsidP="00F2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7.Россия в конце 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VII — ХVIII веков: от царства к империи  </w:t>
            </w:r>
          </w:p>
        </w:tc>
      </w:tr>
      <w:tr w:rsidR="00212ED8" w:rsidRPr="00B4114E" w:rsidTr="00F239B4">
        <w:tc>
          <w:tcPr>
            <w:tcW w:w="9808" w:type="dxa"/>
            <w:vAlign w:val="center"/>
          </w:tcPr>
          <w:p w:rsidR="00212ED8" w:rsidRPr="00B4114E" w:rsidRDefault="00212ED8" w:rsidP="00F2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8. Становление индустриальной цивилизации </w:t>
            </w:r>
          </w:p>
        </w:tc>
      </w:tr>
      <w:tr w:rsidR="00212ED8" w:rsidRPr="00B4114E" w:rsidTr="00F239B4">
        <w:tc>
          <w:tcPr>
            <w:tcW w:w="9808" w:type="dxa"/>
            <w:vAlign w:val="center"/>
          </w:tcPr>
          <w:p w:rsidR="00212ED8" w:rsidRPr="00B4114E" w:rsidRDefault="00212ED8" w:rsidP="00F2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. Российская империя в Х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Х веке </w:t>
            </w:r>
          </w:p>
        </w:tc>
      </w:tr>
      <w:tr w:rsidR="00212ED8" w:rsidRPr="00B4114E" w:rsidTr="00F239B4">
        <w:tc>
          <w:tcPr>
            <w:tcW w:w="9808" w:type="dxa"/>
            <w:vAlign w:val="center"/>
          </w:tcPr>
          <w:p w:rsidR="00212ED8" w:rsidRPr="00B4114E" w:rsidRDefault="00212ED8" w:rsidP="00F2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.   От Новой истории 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 Новейшей </w:t>
            </w:r>
          </w:p>
        </w:tc>
      </w:tr>
      <w:tr w:rsidR="00212ED8" w:rsidRPr="00B4114E" w:rsidTr="00F239B4">
        <w:tc>
          <w:tcPr>
            <w:tcW w:w="9808" w:type="dxa"/>
            <w:vAlign w:val="center"/>
          </w:tcPr>
          <w:p w:rsidR="00212ED8" w:rsidRPr="00B4114E" w:rsidRDefault="00212ED8" w:rsidP="00F2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 Между мировыми войнами.</w:t>
            </w:r>
          </w:p>
        </w:tc>
      </w:tr>
      <w:tr w:rsidR="00212ED8" w:rsidRPr="00B4114E" w:rsidTr="00F239B4">
        <w:tc>
          <w:tcPr>
            <w:tcW w:w="9808" w:type="dxa"/>
            <w:vAlign w:val="center"/>
          </w:tcPr>
          <w:p w:rsidR="00212ED8" w:rsidRPr="00B4114E" w:rsidRDefault="00212ED8" w:rsidP="00F2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12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. Вторая мировая война. Великая Отечественная война </w:t>
            </w:r>
          </w:p>
        </w:tc>
      </w:tr>
      <w:tr w:rsidR="00212ED8" w:rsidRPr="00B4114E" w:rsidTr="00F239B4">
        <w:trPr>
          <w:trHeight w:val="376"/>
        </w:trPr>
        <w:tc>
          <w:tcPr>
            <w:tcW w:w="9808" w:type="dxa"/>
            <w:vAlign w:val="center"/>
          </w:tcPr>
          <w:p w:rsidR="00212ED8" w:rsidRPr="00B4114E" w:rsidRDefault="00212ED8" w:rsidP="00F2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. Мир во второй половине ХХ - начале ХХ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</w:tr>
      <w:tr w:rsidR="00212ED8" w:rsidRPr="00B4114E" w:rsidTr="00F239B4">
        <w:tc>
          <w:tcPr>
            <w:tcW w:w="9808" w:type="dxa"/>
            <w:vAlign w:val="center"/>
          </w:tcPr>
          <w:p w:rsidR="00212ED8" w:rsidRPr="00B4114E" w:rsidRDefault="00212ED8" w:rsidP="00F2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 Апогей и кризис советской  системы 1945-1991 годы </w:t>
            </w:r>
          </w:p>
        </w:tc>
      </w:tr>
      <w:tr w:rsidR="00212ED8" w:rsidRPr="00B4114E" w:rsidTr="00F239B4">
        <w:tc>
          <w:tcPr>
            <w:tcW w:w="9808" w:type="dxa"/>
            <w:vAlign w:val="center"/>
          </w:tcPr>
          <w:p w:rsidR="00212ED8" w:rsidRPr="00B4114E" w:rsidRDefault="00212ED8" w:rsidP="00F2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. Россия и мир на рубеже XX-XXI веков </w:t>
            </w:r>
          </w:p>
        </w:tc>
      </w:tr>
      <w:tr w:rsidR="00212ED8" w:rsidRPr="00B4114E" w:rsidTr="00F239B4">
        <w:tc>
          <w:tcPr>
            <w:tcW w:w="9808" w:type="dxa"/>
            <w:vAlign w:val="center"/>
          </w:tcPr>
          <w:p w:rsidR="00212ED8" w:rsidRPr="00B4114E" w:rsidRDefault="00212ED8" w:rsidP="00F23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D8" w:rsidRPr="00956F09" w:rsidRDefault="00212ED8" w:rsidP="0021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56F09">
        <w:rPr>
          <w:rFonts w:ascii="Times New Roman" w:hAnsi="Times New Roman" w:cs="Times New Roman"/>
          <w:sz w:val="28"/>
          <w:szCs w:val="28"/>
        </w:rPr>
        <w:t>Промежуточная аттестация по учебному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БД.05</w:t>
      </w:r>
      <w:r w:rsidRPr="00956F09">
        <w:rPr>
          <w:rFonts w:ascii="Times New Roman" w:hAnsi="Times New Roman" w:cs="Times New Roman"/>
          <w:sz w:val="28"/>
          <w:szCs w:val="28"/>
        </w:rPr>
        <w:t xml:space="preserve"> История проводится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D30">
        <w:rPr>
          <w:rFonts w:ascii="Times New Roman" w:hAnsi="Times New Roman" w:cs="Times New Roman"/>
          <w:sz w:val="28"/>
          <w:szCs w:val="28"/>
        </w:rPr>
        <w:t>экзамена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D8" w:rsidRDefault="00212ED8" w:rsidP="00212ED8"/>
    <w:p w:rsidR="008A12FC" w:rsidRDefault="008A12FC"/>
    <w:sectPr w:rsidR="008A12FC" w:rsidSect="001E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2ED8"/>
    <w:rsid w:val="00021E7C"/>
    <w:rsid w:val="00212ED8"/>
    <w:rsid w:val="00733C4C"/>
    <w:rsid w:val="007A4D30"/>
    <w:rsid w:val="008A12FC"/>
    <w:rsid w:val="0096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D8"/>
    <w:pPr>
      <w:ind w:left="720"/>
      <w:contextualSpacing/>
    </w:pPr>
  </w:style>
  <w:style w:type="paragraph" w:styleId="a4">
    <w:name w:val="No Spacing"/>
    <w:link w:val="a5"/>
    <w:uiPriority w:val="1"/>
    <w:qFormat/>
    <w:rsid w:val="00212ED8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212ED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212ED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1587</Words>
  <Characters>9046</Characters>
  <Application>Microsoft Office Word</Application>
  <DocSecurity>0</DocSecurity>
  <Lines>75</Lines>
  <Paragraphs>21</Paragraphs>
  <ScaleCrop>false</ScaleCrop>
  <Company/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2022-10-18T07:00:00Z</dcterms:created>
  <dcterms:modified xsi:type="dcterms:W3CDTF">2024-01-11T08:33:00Z</dcterms:modified>
</cp:coreProperties>
</file>